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26" w:rsidRDefault="00B86A26"/>
    <w:p w:rsidR="0043241C" w:rsidRDefault="00B86A26" w:rsidP="00B86A2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>План–конспект</w:t>
      </w:r>
      <w:r w:rsidR="0032047F">
        <w:rPr>
          <w:b/>
          <w:i/>
          <w:sz w:val="28"/>
          <w:szCs w:val="28"/>
        </w:rPr>
        <w:t xml:space="preserve"> открытого</w:t>
      </w:r>
      <w:r>
        <w:rPr>
          <w:b/>
          <w:i/>
          <w:sz w:val="28"/>
          <w:szCs w:val="28"/>
        </w:rPr>
        <w:t xml:space="preserve">  урока </w:t>
      </w:r>
      <w:r w:rsidR="002E04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 теме </w:t>
      </w:r>
      <w:r>
        <w:rPr>
          <w:rFonts w:eastAsia="Times New Roman"/>
          <w:b/>
          <w:bCs/>
          <w:spacing w:val="-1"/>
          <w:sz w:val="28"/>
          <w:szCs w:val="28"/>
        </w:rPr>
        <w:t>“</w:t>
      </w:r>
      <w:r>
        <w:rPr>
          <w:rFonts w:eastAsia="Times New Roman"/>
          <w:b/>
          <w:bCs/>
          <w:spacing w:val="-1"/>
          <w:sz w:val="28"/>
          <w:szCs w:val="28"/>
          <w:lang w:val="en-US"/>
        </w:rPr>
        <w:t>Famous</w:t>
      </w:r>
      <w:r w:rsidRPr="00B86A26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  <w:lang w:val="en-US"/>
        </w:rPr>
        <w:t>people</w:t>
      </w:r>
      <w:r>
        <w:rPr>
          <w:rFonts w:eastAsia="Times New Roman"/>
          <w:spacing w:val="-1"/>
          <w:sz w:val="28"/>
          <w:szCs w:val="28"/>
        </w:rPr>
        <w:t>”(«Знаменитые люди»)</w:t>
      </w:r>
      <w:r w:rsidR="002E0441">
        <w:rPr>
          <w:rFonts w:eastAsia="Times New Roman"/>
          <w:spacing w:val="-1"/>
          <w:sz w:val="28"/>
          <w:szCs w:val="28"/>
        </w:rPr>
        <w:t xml:space="preserve"> 7 класс учитель: Моисеева Н.И.</w:t>
      </w:r>
      <w:r w:rsidR="002B1624">
        <w:rPr>
          <w:rFonts w:eastAsia="Times New Roman"/>
          <w:spacing w:val="-1"/>
          <w:sz w:val="28"/>
          <w:szCs w:val="28"/>
        </w:rPr>
        <w:t xml:space="preserve"> СПб ГБОУ лицей №329</w:t>
      </w:r>
    </w:p>
    <w:p w:rsidR="002E0441" w:rsidRPr="002E0441" w:rsidRDefault="002E0441" w:rsidP="00B86A26">
      <w:pPr>
        <w:jc w:val="center"/>
        <w:rPr>
          <w:rFonts w:eastAsia="Times New Roman"/>
          <w:spacing w:val="-1"/>
          <w:sz w:val="28"/>
          <w:szCs w:val="28"/>
        </w:rPr>
      </w:pPr>
    </w:p>
    <w:p w:rsidR="00B86A26" w:rsidRPr="0043241C" w:rsidRDefault="0043241C" w:rsidP="00B86A26">
      <w:pPr>
        <w:jc w:val="both"/>
        <w:rPr>
          <w:sz w:val="28"/>
          <w:szCs w:val="28"/>
        </w:rPr>
      </w:pPr>
      <w:r w:rsidRPr="0043241C">
        <w:rPr>
          <w:b/>
          <w:i/>
          <w:sz w:val="28"/>
          <w:szCs w:val="28"/>
        </w:rPr>
        <w:t xml:space="preserve">Цель </w:t>
      </w:r>
      <w:r w:rsidR="00B86A26" w:rsidRPr="0043241C">
        <w:rPr>
          <w:b/>
          <w:i/>
          <w:sz w:val="28"/>
          <w:szCs w:val="28"/>
        </w:rPr>
        <w:t>урока:</w:t>
      </w:r>
      <w:r>
        <w:rPr>
          <w:b/>
          <w:i/>
          <w:sz w:val="28"/>
          <w:szCs w:val="28"/>
        </w:rPr>
        <w:t xml:space="preserve"> </w:t>
      </w:r>
      <w:r w:rsidRPr="00D30CE7">
        <w:rPr>
          <w:sz w:val="28"/>
          <w:szCs w:val="28"/>
        </w:rPr>
        <w:t xml:space="preserve">организация работы по усвоению </w:t>
      </w:r>
      <w:r>
        <w:rPr>
          <w:sz w:val="28"/>
          <w:szCs w:val="28"/>
        </w:rPr>
        <w:t>учащимися новых лексических единиц, предусмотренных программой.</w:t>
      </w:r>
    </w:p>
    <w:p w:rsidR="0043241C" w:rsidRDefault="0043241C" w:rsidP="00B86A26">
      <w:pPr>
        <w:jc w:val="both"/>
        <w:rPr>
          <w:b/>
          <w:i/>
          <w:sz w:val="28"/>
          <w:szCs w:val="28"/>
        </w:rPr>
      </w:pPr>
      <w:r w:rsidRPr="0043241C">
        <w:rPr>
          <w:b/>
          <w:i/>
          <w:sz w:val="28"/>
          <w:szCs w:val="28"/>
        </w:rPr>
        <w:t>Задачи:</w:t>
      </w:r>
    </w:p>
    <w:p w:rsidR="00B86A26" w:rsidRDefault="00B86A26" w:rsidP="00B86A26">
      <w:pPr>
        <w:shd w:val="clear" w:color="auto" w:fill="FFFFFF"/>
        <w:spacing w:line="274" w:lineRule="exact"/>
        <w:ind w:right="10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практические </w:t>
      </w:r>
      <w:r w:rsidR="0043241C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43241C">
        <w:rPr>
          <w:rFonts w:eastAsia="Times New Roman"/>
          <w:sz w:val="28"/>
          <w:szCs w:val="28"/>
        </w:rPr>
        <w:t>развитие навыков употребления изученной ранее тематической лексики; развитие мотивации к дальнейшему изучению темы;</w:t>
      </w:r>
    </w:p>
    <w:p w:rsidR="00B86A26" w:rsidRDefault="00B86A26" w:rsidP="00B86A26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коммуникативные задачи </w:t>
      </w: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развивать умения чтения с целью извлечения конкретной информации; развивать умения говорения – аргументировано выражать мнения по обсуждаемой проблеме;</w:t>
      </w:r>
    </w:p>
    <w:p w:rsidR="001169B7" w:rsidRDefault="00B86A26" w:rsidP="001169B7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развивающие </w:t>
      </w:r>
      <w:r>
        <w:rPr>
          <w:rFonts w:eastAsia="Times New Roman"/>
          <w:sz w:val="28"/>
          <w:szCs w:val="28"/>
        </w:rPr>
        <w:t xml:space="preserve">– </w:t>
      </w:r>
      <w:r w:rsidR="001169B7">
        <w:rPr>
          <w:rFonts w:eastAsia="Times New Roman"/>
          <w:sz w:val="28"/>
          <w:szCs w:val="28"/>
        </w:rPr>
        <w:t xml:space="preserve">  </w:t>
      </w:r>
      <w:r w:rsidR="001169B7" w:rsidRPr="00D30CE7">
        <w:rPr>
          <w:sz w:val="28"/>
          <w:szCs w:val="28"/>
        </w:rPr>
        <w:t>продолжить развитие умения анализировать, сопоставлять, сравнивать, выделять главное, устанавливать причинно</w:t>
      </w:r>
      <w:r w:rsidR="001169B7">
        <w:rPr>
          <w:sz w:val="28"/>
          <w:szCs w:val="28"/>
        </w:rPr>
        <w:t>–</w:t>
      </w:r>
      <w:r w:rsidR="001169B7" w:rsidRPr="00D30CE7">
        <w:rPr>
          <w:sz w:val="28"/>
          <w:szCs w:val="28"/>
        </w:rPr>
        <w:t>следственные связи; приводить примеры, формировать умения работы с литературой</w:t>
      </w:r>
      <w:r w:rsidR="001169B7">
        <w:rPr>
          <w:sz w:val="28"/>
          <w:szCs w:val="28"/>
        </w:rPr>
        <w:t>.</w:t>
      </w:r>
    </w:p>
    <w:p w:rsidR="001169B7" w:rsidRDefault="00B86A26" w:rsidP="001169B7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воспитательные </w:t>
      </w:r>
      <w:r>
        <w:rPr>
          <w:rFonts w:eastAsia="Times New Roman"/>
          <w:sz w:val="28"/>
          <w:szCs w:val="28"/>
        </w:rPr>
        <w:t xml:space="preserve">– </w:t>
      </w:r>
      <w:r w:rsidR="001169B7">
        <w:rPr>
          <w:sz w:val="28"/>
          <w:szCs w:val="28"/>
        </w:rPr>
        <w:t>воспитывать уважительное отношение друг к другу, эстетическое воспитание, интерес к культуре своей страны и страны изучаемого языка.</w:t>
      </w:r>
    </w:p>
    <w:p w:rsidR="00B86A26" w:rsidRDefault="00B86A26" w:rsidP="00B86A26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образовательные </w:t>
      </w:r>
      <w:r>
        <w:rPr>
          <w:rFonts w:eastAsia="Times New Roman"/>
          <w:sz w:val="28"/>
          <w:szCs w:val="28"/>
        </w:rPr>
        <w:t xml:space="preserve">– совершенствовать фонетические и лексические навыки, расширить </w:t>
      </w:r>
      <w:r>
        <w:rPr>
          <w:rFonts w:eastAsia="Times New Roman"/>
          <w:spacing w:val="-1"/>
          <w:sz w:val="28"/>
          <w:szCs w:val="28"/>
        </w:rPr>
        <w:t xml:space="preserve">словарный запас, активизировать знакомую лексику в речевых ситуациях, создать условия </w:t>
      </w:r>
      <w:r>
        <w:rPr>
          <w:rFonts w:eastAsia="Times New Roman"/>
          <w:sz w:val="28"/>
          <w:szCs w:val="28"/>
        </w:rPr>
        <w:t>для спонтанной речи.</w:t>
      </w:r>
    </w:p>
    <w:p w:rsidR="001169B7" w:rsidRDefault="001169B7" w:rsidP="00B86A26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8"/>
          <w:szCs w:val="28"/>
        </w:rPr>
      </w:pPr>
    </w:p>
    <w:p w:rsidR="000A43CE" w:rsidRDefault="001169B7" w:rsidP="000A43CE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  <w:r w:rsidRPr="000A43CE"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урок формирования новых знаний</w:t>
      </w:r>
    </w:p>
    <w:p w:rsidR="000A43CE" w:rsidRDefault="000A43CE" w:rsidP="000A43CE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</w:p>
    <w:p w:rsidR="001169B7" w:rsidRPr="000A43CE" w:rsidRDefault="001169B7" w:rsidP="000A43CE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  <w:r w:rsidRPr="000A43CE">
        <w:rPr>
          <w:b/>
          <w:i/>
          <w:sz w:val="28"/>
          <w:szCs w:val="28"/>
        </w:rPr>
        <w:t>Литература:</w:t>
      </w:r>
      <w:r w:rsidR="000A43CE">
        <w:rPr>
          <w:i/>
          <w:sz w:val="28"/>
          <w:szCs w:val="28"/>
          <w:u w:val="single"/>
        </w:rPr>
        <w:t xml:space="preserve"> </w:t>
      </w:r>
      <w:r w:rsidR="000A43CE" w:rsidRPr="000A43CE">
        <w:rPr>
          <w:sz w:val="28"/>
          <w:szCs w:val="28"/>
        </w:rPr>
        <w:t xml:space="preserve">Ваулина Ю.Е., Эванс В., Дули </w:t>
      </w:r>
      <w:proofErr w:type="gramStart"/>
      <w:r w:rsidR="000A43CE" w:rsidRPr="000A43CE">
        <w:rPr>
          <w:sz w:val="28"/>
          <w:szCs w:val="28"/>
        </w:rPr>
        <w:t>Дж</w:t>
      </w:r>
      <w:proofErr w:type="gramEnd"/>
      <w:r w:rsidR="000A43CE" w:rsidRPr="000A43CE">
        <w:rPr>
          <w:sz w:val="28"/>
          <w:szCs w:val="28"/>
        </w:rPr>
        <w:t xml:space="preserve">., </w:t>
      </w:r>
      <w:proofErr w:type="spellStart"/>
      <w:r w:rsidR="000A43CE" w:rsidRPr="000A43CE">
        <w:rPr>
          <w:sz w:val="28"/>
          <w:szCs w:val="28"/>
        </w:rPr>
        <w:t>Подоляко</w:t>
      </w:r>
      <w:proofErr w:type="spellEnd"/>
      <w:r w:rsidR="000A43CE" w:rsidRPr="000A43CE">
        <w:rPr>
          <w:sz w:val="28"/>
          <w:szCs w:val="28"/>
        </w:rPr>
        <w:t xml:space="preserve"> О.Е. УМК «Английский в фокусе» для 5 класса. – М.: </w:t>
      </w:r>
      <w:proofErr w:type="spellStart"/>
      <w:r w:rsidR="000A43CE" w:rsidRPr="000A43CE">
        <w:rPr>
          <w:sz w:val="28"/>
          <w:szCs w:val="28"/>
        </w:rPr>
        <w:t>Express</w:t>
      </w:r>
      <w:proofErr w:type="spellEnd"/>
      <w:r w:rsidR="000A43CE" w:rsidRPr="000A43CE">
        <w:rPr>
          <w:sz w:val="28"/>
          <w:szCs w:val="28"/>
        </w:rPr>
        <w:t xml:space="preserve"> </w:t>
      </w:r>
      <w:proofErr w:type="spellStart"/>
      <w:r w:rsidR="000A43CE" w:rsidRPr="000A43CE">
        <w:rPr>
          <w:sz w:val="28"/>
          <w:szCs w:val="28"/>
        </w:rPr>
        <w:t>Publishing</w:t>
      </w:r>
      <w:proofErr w:type="spellEnd"/>
      <w:r w:rsidR="000A43CE" w:rsidRPr="000A43CE">
        <w:rPr>
          <w:sz w:val="28"/>
          <w:szCs w:val="28"/>
        </w:rPr>
        <w:t>: Просвещение, 2015.</w:t>
      </w:r>
    </w:p>
    <w:p w:rsidR="001169B7" w:rsidRDefault="001169B7" w:rsidP="00B86A26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</w:p>
    <w:p w:rsidR="00B86A26" w:rsidRPr="0032047F" w:rsidRDefault="00B86A26" w:rsidP="00B86A26">
      <w:pPr>
        <w:jc w:val="both"/>
        <w:rPr>
          <w:b/>
          <w:i/>
          <w:sz w:val="28"/>
          <w:szCs w:val="28"/>
        </w:rPr>
      </w:pPr>
      <w:r w:rsidRPr="0032047F">
        <w:rPr>
          <w:b/>
          <w:i/>
          <w:sz w:val="28"/>
          <w:szCs w:val="28"/>
        </w:rPr>
        <w:t>План урока: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9"/>
      <w:bookmarkStart w:id="1" w:name="OLE_LINK20"/>
      <w:r>
        <w:rPr>
          <w:rFonts w:ascii="Times New Roman" w:hAnsi="Times New Roman" w:cs="Times New Roman"/>
          <w:sz w:val="28"/>
          <w:szCs w:val="28"/>
        </w:rPr>
        <w:t>Введение в атмосферу иноязычного общения.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3"/>
      <w:bookmarkStart w:id="3" w:name="OLE_LINK4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Постановка цели и  задач урока. Мотивация учебной деятельности учащихся</w:t>
      </w:r>
      <w:bookmarkEnd w:id="2"/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5"/>
      <w:bookmarkStart w:id="5" w:name="OLE_LINK6"/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9"/>
      <w:bookmarkStart w:id="7" w:name="OLE_LINK10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Подготовка учащихся к обобщенной деятельности.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8" w:name="OLE_LINK1"/>
      <w:bookmarkStart w:id="9" w:name="OLE_LINK2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Применение знаний и умений в новой ситуации.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0" w:name="OLE_LINK11"/>
      <w:bookmarkStart w:id="11" w:name="OLE_LINK12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bookmarkEnd w:id="10"/>
    <w:bookmarkEnd w:id="11"/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2" w:name="OLE_LINK15"/>
      <w:bookmarkStart w:id="13" w:name="OLE_LINK16"/>
      <w:r>
        <w:rPr>
          <w:rFonts w:ascii="Times New Roman" w:hAnsi="Times New Roman" w:cs="Times New Roman"/>
          <w:sz w:val="28"/>
          <w:szCs w:val="28"/>
        </w:rPr>
        <w:t>Контроль усвоения, обсуждение допущенных ошибок и их коррекция</w:t>
      </w:r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6A26" w:rsidRDefault="00B86A26" w:rsidP="00B8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" w:name="OLE_LINK23"/>
      <w:bookmarkStart w:id="15" w:name="OLE_LINK24"/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51BD9" w:rsidRDefault="00B86A26" w:rsidP="00651B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6" w:name="OLE_LINK21"/>
      <w:bookmarkStart w:id="17" w:name="OLE_LINK22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bookmarkEnd w:id="16"/>
    <w:bookmarkEnd w:id="17"/>
    <w:p w:rsidR="008529C4" w:rsidRDefault="008529C4" w:rsidP="00852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9C4" w:rsidRDefault="008529C4" w:rsidP="00852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9C4" w:rsidRPr="00CE673C" w:rsidRDefault="008529C4" w:rsidP="008529C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673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E673C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CE67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E673C">
        <w:rPr>
          <w:rFonts w:ascii="Times New Roman" w:hAnsi="Times New Roman" w:cs="Times New Roman"/>
          <w:i/>
          <w:sz w:val="28"/>
          <w:szCs w:val="28"/>
        </w:rPr>
        <w:t>этап</w:t>
      </w:r>
      <w:r w:rsidRPr="00CE673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529C4" w:rsidRPr="006211DB" w:rsidRDefault="008529C4" w:rsidP="008529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1DB">
        <w:rPr>
          <w:rFonts w:ascii="Times New Roman" w:hAnsi="Times New Roman" w:cs="Times New Roman"/>
          <w:sz w:val="28"/>
          <w:szCs w:val="28"/>
          <w:lang w:val="en-US"/>
        </w:rPr>
        <w:t>Good morning students. How are you doing today? Have you got any news to share with us? Is it a typical day for you today?</w:t>
      </w:r>
    </w:p>
    <w:p w:rsidR="008529C4" w:rsidRPr="00C85E02" w:rsidRDefault="008529C4" w:rsidP="008529C4">
      <w:pPr>
        <w:ind w:left="360"/>
        <w:jc w:val="both"/>
        <w:rPr>
          <w:i/>
          <w:sz w:val="28"/>
          <w:szCs w:val="28"/>
        </w:rPr>
      </w:pPr>
      <w:r w:rsidRPr="006211DB">
        <w:rPr>
          <w:b/>
          <w:sz w:val="28"/>
          <w:szCs w:val="28"/>
          <w:lang w:val="en-US"/>
        </w:rPr>
        <w:lastRenderedPageBreak/>
        <w:t xml:space="preserve">     </w:t>
      </w:r>
      <w:r w:rsidRPr="00C85E02">
        <w:rPr>
          <w:i/>
          <w:sz w:val="28"/>
          <w:szCs w:val="28"/>
        </w:rPr>
        <w:t>2.</w:t>
      </w:r>
      <w:r w:rsidRPr="00CE673C">
        <w:rPr>
          <w:i/>
          <w:sz w:val="28"/>
          <w:szCs w:val="28"/>
        </w:rPr>
        <w:t>Введение</w:t>
      </w:r>
      <w:r w:rsidRPr="00C85E02">
        <w:rPr>
          <w:i/>
          <w:sz w:val="28"/>
          <w:szCs w:val="28"/>
        </w:rPr>
        <w:t xml:space="preserve"> </w:t>
      </w:r>
      <w:r w:rsidRPr="00CE673C">
        <w:rPr>
          <w:i/>
          <w:sz w:val="28"/>
          <w:szCs w:val="28"/>
        </w:rPr>
        <w:t>в</w:t>
      </w:r>
      <w:r w:rsidRPr="00C85E02">
        <w:rPr>
          <w:i/>
          <w:sz w:val="28"/>
          <w:szCs w:val="28"/>
        </w:rPr>
        <w:t xml:space="preserve"> </w:t>
      </w:r>
      <w:r w:rsidRPr="00CE673C">
        <w:rPr>
          <w:i/>
          <w:sz w:val="28"/>
          <w:szCs w:val="28"/>
        </w:rPr>
        <w:t>атмосферу</w:t>
      </w:r>
      <w:r w:rsidRPr="00C85E02">
        <w:rPr>
          <w:i/>
          <w:sz w:val="28"/>
          <w:szCs w:val="28"/>
        </w:rPr>
        <w:t xml:space="preserve"> </w:t>
      </w:r>
      <w:r w:rsidRPr="00CE673C">
        <w:rPr>
          <w:i/>
          <w:sz w:val="28"/>
          <w:szCs w:val="28"/>
        </w:rPr>
        <w:t>иноязычного</w:t>
      </w:r>
      <w:r w:rsidRPr="00C85E02">
        <w:rPr>
          <w:i/>
          <w:sz w:val="28"/>
          <w:szCs w:val="28"/>
        </w:rPr>
        <w:t xml:space="preserve"> </w:t>
      </w:r>
      <w:r w:rsidRPr="00CE673C">
        <w:rPr>
          <w:i/>
          <w:sz w:val="28"/>
          <w:szCs w:val="28"/>
        </w:rPr>
        <w:t>общения</w:t>
      </w:r>
      <w:r w:rsidRPr="00C85E02">
        <w:rPr>
          <w:i/>
          <w:sz w:val="28"/>
          <w:szCs w:val="28"/>
        </w:rPr>
        <w:t>.</w:t>
      </w:r>
    </w:p>
    <w:p w:rsidR="00651BD9" w:rsidRPr="00C85E02" w:rsidRDefault="00651BD9">
      <w:pPr>
        <w:rPr>
          <w:i/>
        </w:rPr>
      </w:pPr>
    </w:p>
    <w:p w:rsidR="006211DB" w:rsidRPr="006211DB" w:rsidRDefault="006211DB" w:rsidP="006211DB">
      <w:pPr>
        <w:widowControl/>
        <w:autoSpaceDE/>
        <w:autoSpaceDN/>
        <w:adjustRightInd/>
        <w:spacing w:after="149"/>
        <w:ind w:left="611" w:right="2921"/>
        <w:jc w:val="center"/>
        <w:outlineLvl w:val="0"/>
        <w:rPr>
          <w:rFonts w:eastAsia="Times New Roman"/>
          <w:bCs/>
          <w:spacing w:val="14"/>
          <w:kern w:val="36"/>
          <w:sz w:val="28"/>
          <w:szCs w:val="28"/>
          <w:lang w:val="en-US"/>
        </w:rPr>
      </w:pPr>
      <w:r w:rsidRPr="006211DB">
        <w:rPr>
          <w:rFonts w:eastAsia="Times New Roman"/>
          <w:bCs/>
          <w:spacing w:val="14"/>
          <w:kern w:val="36"/>
          <w:sz w:val="28"/>
          <w:szCs w:val="28"/>
          <w:lang w:val="en-US"/>
        </w:rPr>
        <w:t>The Tree of Knowledge</w:t>
      </w:r>
    </w:p>
    <w:p w:rsidR="003C0706" w:rsidRPr="003C0706" w:rsidRDefault="006211DB" w:rsidP="003C0706">
      <w:pPr>
        <w:widowControl/>
        <w:autoSpaceDE/>
        <w:autoSpaceDN/>
        <w:adjustRightInd/>
        <w:spacing w:line="276" w:lineRule="auto"/>
        <w:ind w:left="611" w:right="2649"/>
        <w:jc w:val="center"/>
        <w:rPr>
          <w:rFonts w:eastAsia="Times New Roman"/>
          <w:sz w:val="28"/>
          <w:szCs w:val="28"/>
          <w:lang w:val="en-US"/>
        </w:rPr>
      </w:pPr>
      <w:r w:rsidRPr="006211DB">
        <w:rPr>
          <w:rFonts w:eastAsia="Times New Roman"/>
          <w:sz w:val="28"/>
          <w:szCs w:val="28"/>
          <w:lang w:val="en-US"/>
        </w:rPr>
        <w:t xml:space="preserve">The </w:t>
      </w:r>
      <w:proofErr w:type="spellStart"/>
      <w:r w:rsidRPr="006211DB">
        <w:rPr>
          <w:rFonts w:eastAsia="Times New Roman"/>
          <w:sz w:val="28"/>
          <w:szCs w:val="28"/>
          <w:lang w:val="en-US"/>
        </w:rPr>
        <w:t>Newt</w:t>
      </w:r>
      <w:r w:rsidR="003C0706">
        <w:rPr>
          <w:rFonts w:eastAsia="Times New Roman"/>
          <w:sz w:val="28"/>
          <w:szCs w:val="28"/>
          <w:lang w:val="en-US"/>
        </w:rPr>
        <w:t>ons</w:t>
      </w:r>
      <w:proofErr w:type="spellEnd"/>
      <w:r w:rsidR="003C0706">
        <w:rPr>
          <w:rFonts w:eastAsia="Times New Roman"/>
          <w:sz w:val="28"/>
          <w:szCs w:val="28"/>
          <w:lang w:val="en-US"/>
        </w:rPr>
        <w:t xml:space="preserve"> and friends were taking tea</w:t>
      </w:r>
    </w:p>
    <w:p w:rsidR="006211DB" w:rsidRPr="003C5D19" w:rsidRDefault="006211DB" w:rsidP="003C0706">
      <w:pPr>
        <w:widowControl/>
        <w:autoSpaceDE/>
        <w:autoSpaceDN/>
        <w:adjustRightInd/>
        <w:spacing w:line="276" w:lineRule="auto"/>
        <w:ind w:left="611" w:right="2649"/>
        <w:jc w:val="center"/>
        <w:rPr>
          <w:rFonts w:eastAsia="Times New Roman"/>
          <w:sz w:val="28"/>
          <w:szCs w:val="28"/>
          <w:lang w:val="en-US"/>
        </w:rPr>
      </w:pPr>
      <w:r w:rsidRPr="006211DB">
        <w:rPr>
          <w:rFonts w:eastAsia="Times New Roman"/>
          <w:sz w:val="28"/>
          <w:szCs w:val="28"/>
          <w:lang w:val="en-US"/>
        </w:rPr>
        <w:t>Beneath the boughs of an apple tree</w:t>
      </w:r>
      <w:proofErr w:type="gramStart"/>
      <w:r w:rsidRPr="006211DB">
        <w:rPr>
          <w:rFonts w:eastAsia="Times New Roman"/>
          <w:sz w:val="28"/>
          <w:szCs w:val="28"/>
          <w:lang w:val="en-US"/>
        </w:rPr>
        <w:t>,</w:t>
      </w:r>
      <w:proofErr w:type="gramEnd"/>
      <w:r w:rsidRPr="006211DB">
        <w:rPr>
          <w:rFonts w:eastAsia="Times New Roman"/>
          <w:sz w:val="28"/>
          <w:szCs w:val="28"/>
          <w:lang w:val="en-US"/>
        </w:rPr>
        <w:br/>
        <w:t>When a falling fruit landed on the</w:t>
      </w:r>
      <w:r w:rsidRPr="006211DB">
        <w:rPr>
          <w:rFonts w:eastAsia="Times New Roman"/>
          <w:sz w:val="28"/>
          <w:szCs w:val="28"/>
          <w:lang w:val="en-US"/>
        </w:rPr>
        <w:br/>
        <w:t>Head of the head of the fami</w:t>
      </w:r>
      <w:r w:rsidR="00411F61">
        <w:rPr>
          <w:rFonts w:eastAsia="Times New Roman"/>
          <w:sz w:val="28"/>
          <w:szCs w:val="28"/>
          <w:lang w:val="en-US"/>
        </w:rPr>
        <w:t>ly.</w:t>
      </w:r>
      <w:r w:rsidR="00411F61">
        <w:rPr>
          <w:rFonts w:eastAsia="Times New Roman"/>
          <w:sz w:val="28"/>
          <w:szCs w:val="28"/>
          <w:lang w:val="en-US"/>
        </w:rPr>
        <w:br/>
      </w:r>
      <w:proofErr w:type="spellStart"/>
      <w:r w:rsidR="00411F61">
        <w:rPr>
          <w:rFonts w:eastAsia="Times New Roman"/>
          <w:sz w:val="28"/>
          <w:szCs w:val="28"/>
          <w:lang w:val="en-US"/>
        </w:rPr>
        <w:t>Mrs</w:t>
      </w:r>
      <w:proofErr w:type="spellEnd"/>
      <w:r w:rsidR="00411F61">
        <w:rPr>
          <w:rFonts w:eastAsia="Times New Roman"/>
          <w:sz w:val="28"/>
          <w:szCs w:val="28"/>
          <w:lang w:val="en-US"/>
        </w:rPr>
        <w:t xml:space="preserve"> Newton cried, 'Well </w:t>
      </w:r>
      <w:proofErr w:type="spellStart"/>
      <w:r w:rsidR="00411F61">
        <w:rPr>
          <w:rFonts w:eastAsia="Times New Roman"/>
          <w:sz w:val="28"/>
          <w:szCs w:val="28"/>
          <w:lang w:val="en-US"/>
        </w:rPr>
        <w:t>dea</w:t>
      </w:r>
      <w:r w:rsidR="00411F61" w:rsidRPr="00666AD3">
        <w:rPr>
          <w:rFonts w:eastAsia="Times New Roman"/>
          <w:sz w:val="28"/>
          <w:szCs w:val="28"/>
          <w:lang w:val="en-US"/>
        </w:rPr>
        <w:t>r</w:t>
      </w:r>
      <w:r w:rsidRPr="006211DB">
        <w:rPr>
          <w:rFonts w:eastAsia="Times New Roman"/>
          <w:sz w:val="28"/>
          <w:szCs w:val="28"/>
          <w:lang w:val="en-US"/>
        </w:rPr>
        <w:t>y</w:t>
      </w:r>
      <w:proofErr w:type="spellEnd"/>
      <w:r w:rsidRPr="006211DB">
        <w:rPr>
          <w:rFonts w:eastAsia="Times New Roman"/>
          <w:sz w:val="28"/>
          <w:szCs w:val="28"/>
          <w:lang w:val="en-US"/>
        </w:rPr>
        <w:t xml:space="preserve"> me!</w:t>
      </w:r>
      <w:r w:rsidRPr="006211DB">
        <w:rPr>
          <w:rFonts w:eastAsia="Times New Roman"/>
          <w:sz w:val="28"/>
          <w:szCs w:val="28"/>
          <w:lang w:val="en-US"/>
        </w:rPr>
        <w:br/>
        <w:t>That could've caused an injury'.</w:t>
      </w:r>
      <w:r w:rsidRPr="006211DB">
        <w:rPr>
          <w:rFonts w:eastAsia="Times New Roman"/>
          <w:sz w:val="28"/>
          <w:szCs w:val="28"/>
          <w:lang w:val="en-US"/>
        </w:rPr>
        <w:br/>
        <w:t>But clever Isaac alone could see</w:t>
      </w:r>
      <w:proofErr w:type="gramStart"/>
      <w:r w:rsidRPr="006211DB">
        <w:rPr>
          <w:rFonts w:eastAsia="Times New Roman"/>
          <w:sz w:val="28"/>
          <w:szCs w:val="28"/>
          <w:lang w:val="en-US"/>
        </w:rPr>
        <w:t>,</w:t>
      </w:r>
      <w:proofErr w:type="gramEnd"/>
      <w:r w:rsidRPr="006211DB">
        <w:rPr>
          <w:rFonts w:eastAsia="Times New Roman"/>
          <w:sz w:val="28"/>
          <w:szCs w:val="28"/>
          <w:lang w:val="en-US"/>
        </w:rPr>
        <w:br/>
        <w:t>The situation's true gravity.</w:t>
      </w:r>
    </w:p>
    <w:p w:rsidR="00091B7E" w:rsidRPr="003C5D19" w:rsidRDefault="00091B7E" w:rsidP="003C0706">
      <w:pPr>
        <w:widowControl/>
        <w:autoSpaceDE/>
        <w:autoSpaceDN/>
        <w:adjustRightInd/>
        <w:spacing w:line="276" w:lineRule="auto"/>
        <w:ind w:left="611" w:right="2649"/>
        <w:jc w:val="center"/>
        <w:rPr>
          <w:rFonts w:eastAsia="Times New Roman"/>
          <w:sz w:val="28"/>
          <w:szCs w:val="28"/>
          <w:lang w:val="en-US"/>
        </w:rPr>
      </w:pPr>
    </w:p>
    <w:p w:rsidR="00411F61" w:rsidRPr="00091B7E" w:rsidRDefault="00091B7E" w:rsidP="00091B7E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Let`s read and translate the poem and it will help us to find out the topic of our today`s lesson.</w:t>
      </w:r>
    </w:p>
    <w:p w:rsidR="006211DB" w:rsidRPr="00CE673C" w:rsidRDefault="00411F61">
      <w:pPr>
        <w:rPr>
          <w:i/>
        </w:rPr>
      </w:pPr>
      <w:r w:rsidRPr="00CE673C">
        <w:rPr>
          <w:i/>
          <w:sz w:val="28"/>
          <w:szCs w:val="28"/>
          <w:lang w:val="en-US"/>
        </w:rPr>
        <w:t xml:space="preserve">              </w:t>
      </w:r>
      <w:r w:rsidRPr="00CE673C">
        <w:rPr>
          <w:i/>
          <w:sz w:val="28"/>
          <w:szCs w:val="28"/>
        </w:rPr>
        <w:t>3.Постановка цели и  задач урока. Мотивация учебной деятельности учащихся</w:t>
      </w:r>
    </w:p>
    <w:p w:rsidR="00091B7E" w:rsidRPr="00091B7E" w:rsidRDefault="00091B7E" w:rsidP="00091B7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So</w:t>
      </w:r>
      <w:r w:rsidRPr="00091B7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what</w:t>
      </w:r>
      <w:r w:rsidRPr="00091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is</w:t>
      </w:r>
      <w:r w:rsidRPr="00091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the</w:t>
      </w:r>
      <w:r w:rsidRPr="00091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poem</w:t>
      </w:r>
      <w:r w:rsidRPr="00091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about</w:t>
      </w:r>
      <w:r w:rsidRPr="00091B7E">
        <w:rPr>
          <w:color w:val="000000" w:themeColor="text1"/>
          <w:sz w:val="28"/>
          <w:szCs w:val="28"/>
        </w:rPr>
        <w:t xml:space="preserve">? </w:t>
      </w:r>
    </w:p>
    <w:p w:rsidR="009C0BE7" w:rsidRPr="00666AD3" w:rsidRDefault="00091B7E" w:rsidP="00091B7E">
      <w:pPr>
        <w:rPr>
          <w:b/>
          <w:lang w:val="en-US"/>
        </w:rPr>
      </w:pPr>
      <w:r>
        <w:rPr>
          <w:color w:val="000000" w:themeColor="text1"/>
          <w:sz w:val="28"/>
          <w:szCs w:val="28"/>
          <w:lang w:val="en-US"/>
        </w:rPr>
        <w:t>It`s about famous scientist. This is the topic we`ll discuss today.</w:t>
      </w:r>
    </w:p>
    <w:p w:rsidR="009C0BE7" w:rsidRDefault="009C0B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English are proud of the famous people of their country.</w:t>
      </w:r>
      <w:r w:rsidRPr="007B08DE">
        <w:rPr>
          <w:sz w:val="28"/>
          <w:szCs w:val="28"/>
          <w:lang w:val="en-US"/>
        </w:rPr>
        <w:t xml:space="preserve"> </w:t>
      </w:r>
      <w:r w:rsidR="00204C3D">
        <w:rPr>
          <w:sz w:val="28"/>
          <w:szCs w:val="28"/>
          <w:lang w:val="en-US"/>
        </w:rPr>
        <w:t xml:space="preserve">What do </w:t>
      </w:r>
      <w:r>
        <w:rPr>
          <w:sz w:val="28"/>
          <w:szCs w:val="28"/>
          <w:lang w:val="en-US"/>
        </w:rPr>
        <w:t xml:space="preserve">you know about these </w:t>
      </w:r>
      <w:proofErr w:type="gramStart"/>
      <w:r>
        <w:rPr>
          <w:sz w:val="28"/>
          <w:szCs w:val="28"/>
          <w:lang w:val="en-US"/>
        </w:rPr>
        <w:t>people.</w:t>
      </w:r>
      <w:proofErr w:type="gramEnd"/>
    </w:p>
    <w:p w:rsidR="00CE673C" w:rsidRPr="00CE673C" w:rsidRDefault="00CE673C" w:rsidP="00CE673C">
      <w:pPr>
        <w:ind w:left="360"/>
        <w:jc w:val="both"/>
        <w:rPr>
          <w:i/>
          <w:sz w:val="28"/>
          <w:szCs w:val="28"/>
          <w:lang w:val="en-US"/>
        </w:rPr>
      </w:pPr>
      <w:proofErr w:type="gramStart"/>
      <w:r w:rsidRPr="00CE673C">
        <w:rPr>
          <w:i/>
          <w:sz w:val="28"/>
          <w:szCs w:val="28"/>
          <w:lang w:val="en-US"/>
        </w:rPr>
        <w:t>4.</w:t>
      </w:r>
      <w:r w:rsidRPr="00CE673C">
        <w:rPr>
          <w:i/>
          <w:sz w:val="28"/>
          <w:szCs w:val="28"/>
        </w:rPr>
        <w:t>Проверка</w:t>
      </w:r>
      <w:r w:rsidRPr="00CE673C">
        <w:rPr>
          <w:i/>
          <w:sz w:val="28"/>
          <w:szCs w:val="28"/>
          <w:lang w:val="en-US"/>
        </w:rPr>
        <w:t xml:space="preserve"> </w:t>
      </w:r>
      <w:r w:rsidRPr="00CE673C">
        <w:rPr>
          <w:i/>
          <w:sz w:val="28"/>
          <w:szCs w:val="28"/>
        </w:rPr>
        <w:t>домашнего</w:t>
      </w:r>
      <w:r w:rsidRPr="00CE673C">
        <w:rPr>
          <w:i/>
          <w:sz w:val="28"/>
          <w:szCs w:val="28"/>
          <w:lang w:val="en-US"/>
        </w:rPr>
        <w:t xml:space="preserve"> </w:t>
      </w:r>
      <w:r w:rsidRPr="00CE673C">
        <w:rPr>
          <w:i/>
          <w:sz w:val="28"/>
          <w:szCs w:val="28"/>
        </w:rPr>
        <w:t>задания</w:t>
      </w:r>
      <w:r w:rsidRPr="00CE673C">
        <w:rPr>
          <w:i/>
          <w:sz w:val="28"/>
          <w:szCs w:val="28"/>
          <w:lang w:val="en-US"/>
        </w:rPr>
        <w:t>.</w:t>
      </w:r>
      <w:proofErr w:type="gramEnd"/>
    </w:p>
    <w:p w:rsidR="00CE673C" w:rsidRDefault="00CE67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My main hobby is checking up your homework. We</w:t>
      </w:r>
      <w:r w:rsidRPr="003C5D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start</w:t>
      </w:r>
      <w:r w:rsidRPr="003C5D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with</w:t>
      </w:r>
      <w:r w:rsidRPr="003C5D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it</w:t>
      </w:r>
      <w:r w:rsidRPr="003C5D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today</w:t>
      </w:r>
    </w:p>
    <w:p w:rsidR="00CE673C" w:rsidRPr="00CE673C" w:rsidRDefault="00CE673C">
      <w:pPr>
        <w:rPr>
          <w:color w:val="000000" w:themeColor="text1"/>
          <w:sz w:val="28"/>
          <w:szCs w:val="28"/>
        </w:rPr>
      </w:pPr>
    </w:p>
    <w:p w:rsidR="00CE673C" w:rsidRDefault="00CE673C" w:rsidP="00CE673C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285A75">
        <w:rPr>
          <w:i/>
          <w:sz w:val="28"/>
          <w:szCs w:val="28"/>
        </w:rPr>
        <w:t>.</w:t>
      </w:r>
      <w:r w:rsidRPr="00CE673C">
        <w:rPr>
          <w:i/>
          <w:sz w:val="28"/>
          <w:szCs w:val="28"/>
        </w:rPr>
        <w:t>Подготовка учащихся к обобщенной деятельности.</w:t>
      </w:r>
    </w:p>
    <w:p w:rsidR="00285A75" w:rsidRPr="00CE673C" w:rsidRDefault="00285A75" w:rsidP="00CE673C">
      <w:pPr>
        <w:ind w:left="360"/>
        <w:jc w:val="both"/>
        <w:rPr>
          <w:i/>
          <w:sz w:val="28"/>
          <w:szCs w:val="28"/>
        </w:rPr>
      </w:pPr>
    </w:p>
    <w:p w:rsidR="003C5D19" w:rsidRPr="00285A75" w:rsidRDefault="003C5D19" w:rsidP="003C5D19">
      <w:pPr>
        <w:shd w:val="clear" w:color="auto" w:fill="FFFFFF"/>
        <w:spacing w:line="276" w:lineRule="auto"/>
        <w:rPr>
          <w:rFonts w:eastAsiaTheme="minorHAnsi"/>
          <w:sz w:val="28"/>
          <w:szCs w:val="28"/>
          <w:lang w:val="en-US" w:eastAsia="en-US"/>
        </w:rPr>
      </w:pPr>
      <w:bookmarkStart w:id="18" w:name="OLE_LINK7"/>
      <w:bookmarkStart w:id="19" w:name="OLE_LINK8"/>
      <w:r w:rsidRPr="00285A75">
        <w:rPr>
          <w:rFonts w:eastAsiaTheme="minorHAnsi"/>
          <w:bCs/>
          <w:sz w:val="28"/>
          <w:szCs w:val="28"/>
          <w:lang w:val="en-US" w:eastAsia="en-US"/>
        </w:rPr>
        <w:t xml:space="preserve">Isaac Newton </w:t>
      </w:r>
      <w:bookmarkEnd w:id="18"/>
      <w:bookmarkEnd w:id="19"/>
      <w:r w:rsidRPr="00285A75">
        <w:rPr>
          <w:rFonts w:eastAsiaTheme="minorHAnsi"/>
          <w:bCs/>
          <w:sz w:val="28"/>
          <w:szCs w:val="28"/>
          <w:lang w:val="en-US" w:eastAsia="en-US"/>
        </w:rPr>
        <w:t>(1642-1727)</w:t>
      </w:r>
    </w:p>
    <w:p w:rsidR="00853CBD" w:rsidRPr="00FE33D0" w:rsidRDefault="00853CBD" w:rsidP="00853CBD">
      <w:pPr>
        <w:spacing w:line="276" w:lineRule="auto"/>
        <w:rPr>
          <w:sz w:val="28"/>
          <w:szCs w:val="28"/>
          <w:lang w:val="en-US"/>
        </w:rPr>
      </w:pPr>
      <w:bookmarkStart w:id="20" w:name="OLE_LINK31"/>
      <w:bookmarkStart w:id="21" w:name="OLE_LINK30"/>
      <w:r w:rsidRPr="00EF738F">
        <w:rPr>
          <w:sz w:val="28"/>
          <w:szCs w:val="28"/>
          <w:lang w:val="en-US"/>
        </w:rPr>
        <w:t>Newton, one of the greatest scientists of all times was born in 1642 in the little village in Lincolnshire, England. His father was a farmer and died before Newton was born. His mother was a clever woman whom he always loved.</w:t>
      </w:r>
      <w:r w:rsidRPr="003C5752">
        <w:rPr>
          <w:sz w:val="28"/>
          <w:szCs w:val="28"/>
          <w:lang w:val="en-US"/>
        </w:rPr>
        <w:t xml:space="preserve"> </w:t>
      </w:r>
      <w:r w:rsidRPr="00EF738F">
        <w:rPr>
          <w:sz w:val="28"/>
          <w:szCs w:val="28"/>
          <w:lang w:val="en-US"/>
        </w:rPr>
        <w:t xml:space="preserve">It is interesting how he discovered the law gravitation. Once, as he sat at the garden, his attention was drawn by the fall of an apple. Many people saw such </w:t>
      </w:r>
      <w:proofErr w:type="gramStart"/>
      <w:r w:rsidRPr="00EF738F">
        <w:rPr>
          <w:sz w:val="28"/>
          <w:szCs w:val="28"/>
          <w:lang w:val="en-US"/>
        </w:rPr>
        <w:t>an</w:t>
      </w:r>
      <w:proofErr w:type="gramEnd"/>
      <w:r w:rsidRPr="00EF738F">
        <w:rPr>
          <w:sz w:val="28"/>
          <w:szCs w:val="28"/>
          <w:lang w:val="en-US"/>
        </w:rPr>
        <w:t xml:space="preserve"> usual thing before.</w:t>
      </w:r>
      <w:r w:rsidRPr="003C5752">
        <w:rPr>
          <w:sz w:val="28"/>
          <w:szCs w:val="28"/>
          <w:lang w:val="en-US"/>
        </w:rPr>
        <w:t xml:space="preserve"> </w:t>
      </w:r>
      <w:r w:rsidRPr="00EF738F">
        <w:rPr>
          <w:sz w:val="28"/>
          <w:szCs w:val="28"/>
          <w:lang w:val="en-US"/>
        </w:rPr>
        <w:t xml:space="preserve">But it was Newton who asked himself a question: "Why does that apple fall perpendicularly to the ground? </w:t>
      </w:r>
      <w:proofErr w:type="gramStart"/>
      <w:r w:rsidRPr="00EF738F">
        <w:rPr>
          <w:sz w:val="28"/>
          <w:szCs w:val="28"/>
          <w:lang w:val="en-US"/>
        </w:rPr>
        <w:t>Why doesn't it go side</w:t>
      </w:r>
      <w:r w:rsidR="00FE33D0" w:rsidRPr="00FE33D0">
        <w:rPr>
          <w:sz w:val="28"/>
          <w:szCs w:val="28"/>
          <w:lang w:val="en-US"/>
        </w:rPr>
        <w:t xml:space="preserve"> </w:t>
      </w:r>
      <w:r w:rsidRPr="00EF738F">
        <w:rPr>
          <w:sz w:val="28"/>
          <w:szCs w:val="28"/>
          <w:lang w:val="en-US"/>
        </w:rPr>
        <w:t>wards or upwards?"</w:t>
      </w:r>
      <w:proofErr w:type="gramEnd"/>
      <w:r w:rsidRPr="00EF738F">
        <w:rPr>
          <w:sz w:val="28"/>
          <w:szCs w:val="28"/>
          <w:lang w:val="en-US"/>
        </w:rPr>
        <w:t xml:space="preserve"> The answer to this question was the theory of gravitation, discovered by Newton.</w:t>
      </w:r>
      <w:r w:rsidRPr="003C5752">
        <w:rPr>
          <w:sz w:val="28"/>
          <w:szCs w:val="28"/>
          <w:lang w:val="en-US"/>
        </w:rPr>
        <w:t xml:space="preserve">          </w:t>
      </w:r>
      <w:r w:rsidRPr="00EF738F">
        <w:rPr>
          <w:sz w:val="28"/>
          <w:szCs w:val="28"/>
          <w:lang w:val="en-US"/>
        </w:rPr>
        <w:t>Newton died at the age of 84, and was buried in Westminster Abbey, where his monument stands today.</w:t>
      </w:r>
    </w:p>
    <w:p w:rsidR="007D6E94" w:rsidRPr="00FE33D0" w:rsidRDefault="007D6E94" w:rsidP="00853CBD">
      <w:pPr>
        <w:spacing w:line="276" w:lineRule="auto"/>
        <w:rPr>
          <w:sz w:val="28"/>
          <w:szCs w:val="28"/>
          <w:lang w:val="en-US"/>
        </w:rPr>
      </w:pPr>
    </w:p>
    <w:p w:rsidR="00CB667F" w:rsidRPr="007D6E94" w:rsidRDefault="00CB667F" w:rsidP="003C5D19">
      <w:pPr>
        <w:shd w:val="clear" w:color="auto" w:fill="FFFFFF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Try to remember as many facts as you can about </w:t>
      </w:r>
      <w:r w:rsidRPr="00285A75">
        <w:rPr>
          <w:rFonts w:eastAsiaTheme="minorHAnsi"/>
          <w:bCs/>
          <w:sz w:val="28"/>
          <w:szCs w:val="28"/>
          <w:lang w:val="en-US" w:eastAsia="en-US"/>
        </w:rPr>
        <w:t>Isaac Newton</w:t>
      </w:r>
      <w:r>
        <w:rPr>
          <w:rFonts w:eastAsiaTheme="minorHAnsi"/>
          <w:bCs/>
          <w:sz w:val="28"/>
          <w:szCs w:val="28"/>
          <w:lang w:val="en-US" w:eastAsia="en-US"/>
        </w:rPr>
        <w:t>. Don’t look at the text.</w:t>
      </w:r>
      <w:r w:rsidR="007D6E94" w:rsidRPr="007D6E94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7D6E94" w:rsidRPr="007D6E94">
        <w:rPr>
          <w:rFonts w:eastAsiaTheme="minorHAnsi"/>
          <w:bCs/>
          <w:sz w:val="28"/>
          <w:szCs w:val="28"/>
          <w:lang w:eastAsia="en-US"/>
        </w:rPr>
        <w:t>(</w:t>
      </w:r>
      <w:r w:rsidR="007D6E94">
        <w:rPr>
          <w:rFonts w:eastAsiaTheme="minorHAnsi"/>
          <w:bCs/>
          <w:sz w:val="28"/>
          <w:szCs w:val="28"/>
          <w:lang w:eastAsia="en-US"/>
        </w:rPr>
        <w:t>Развитие умений монологической речи</w:t>
      </w:r>
      <w:proofErr w:type="gramStart"/>
      <w:r w:rsidR="007D6E94">
        <w:rPr>
          <w:rFonts w:eastAsiaTheme="minorHAnsi"/>
          <w:bCs/>
          <w:sz w:val="28"/>
          <w:szCs w:val="28"/>
          <w:lang w:eastAsia="en-US"/>
        </w:rPr>
        <w:t xml:space="preserve"> ,</w:t>
      </w:r>
      <w:proofErr w:type="gramEnd"/>
      <w:r w:rsidR="007D6E94">
        <w:rPr>
          <w:rFonts w:eastAsiaTheme="minorHAnsi"/>
          <w:bCs/>
          <w:sz w:val="28"/>
          <w:szCs w:val="28"/>
          <w:lang w:eastAsia="en-US"/>
        </w:rPr>
        <w:t xml:space="preserve"> изложение фактической информации по прочитанному тексту)</w:t>
      </w:r>
    </w:p>
    <w:p w:rsidR="00853CBD" w:rsidRPr="007D6E94" w:rsidRDefault="00853CBD" w:rsidP="003C5D19">
      <w:pPr>
        <w:shd w:val="clear" w:color="auto" w:fill="FFFFFF"/>
        <w:spacing w:line="276" w:lineRule="auto"/>
        <w:rPr>
          <w:rFonts w:eastAsiaTheme="minorHAnsi"/>
          <w:sz w:val="28"/>
          <w:szCs w:val="28"/>
          <w:lang w:eastAsia="en-US"/>
        </w:rPr>
      </w:pPr>
    </w:p>
    <w:bookmarkEnd w:id="20"/>
    <w:bookmarkEnd w:id="21"/>
    <w:p w:rsidR="00285A75" w:rsidRDefault="00285A75" w:rsidP="00CB667F">
      <w:pPr>
        <w:ind w:left="360"/>
        <w:jc w:val="both"/>
        <w:rPr>
          <w:i/>
          <w:sz w:val="28"/>
          <w:szCs w:val="28"/>
        </w:rPr>
      </w:pPr>
      <w:r w:rsidRPr="00285A75">
        <w:rPr>
          <w:i/>
          <w:sz w:val="28"/>
          <w:szCs w:val="28"/>
        </w:rPr>
        <w:lastRenderedPageBreak/>
        <w:t>6.Применение знаний и умений в новой ситуации.</w:t>
      </w:r>
    </w:p>
    <w:p w:rsidR="007D6E94" w:rsidRDefault="007D6E94" w:rsidP="00CB667F">
      <w:pPr>
        <w:ind w:left="360"/>
        <w:jc w:val="both"/>
        <w:rPr>
          <w:sz w:val="28"/>
          <w:szCs w:val="28"/>
        </w:rPr>
      </w:pPr>
      <w:r w:rsidRPr="007D6E94">
        <w:rPr>
          <w:sz w:val="28"/>
          <w:szCs w:val="28"/>
        </w:rPr>
        <w:t>Ра</w:t>
      </w:r>
      <w:r>
        <w:rPr>
          <w:sz w:val="28"/>
          <w:szCs w:val="28"/>
        </w:rPr>
        <w:t xml:space="preserve">ботаем в парах. Составляем краткое резюме на </w:t>
      </w:r>
      <w:proofErr w:type="spellStart"/>
      <w:r>
        <w:rPr>
          <w:sz w:val="28"/>
          <w:szCs w:val="28"/>
        </w:rPr>
        <w:t>Шакиру</w:t>
      </w:r>
      <w:proofErr w:type="spellEnd"/>
      <w:r>
        <w:rPr>
          <w:sz w:val="28"/>
          <w:szCs w:val="28"/>
        </w:rPr>
        <w:t xml:space="preserve"> и принца </w:t>
      </w:r>
      <w:r w:rsidR="002A582D">
        <w:rPr>
          <w:sz w:val="28"/>
          <w:szCs w:val="28"/>
        </w:rPr>
        <w:t>Вильяма с опорой на образец</w:t>
      </w:r>
      <w:r w:rsidR="00FE33D0">
        <w:rPr>
          <w:sz w:val="28"/>
          <w:szCs w:val="28"/>
        </w:rPr>
        <w:t xml:space="preserve"> (тексты раздаются ученикам)</w:t>
      </w:r>
    </w:p>
    <w:p w:rsidR="00FE33D0" w:rsidRDefault="00FE33D0" w:rsidP="00CB667F">
      <w:pPr>
        <w:ind w:left="360"/>
        <w:jc w:val="both"/>
        <w:rPr>
          <w:sz w:val="28"/>
          <w:szCs w:val="28"/>
        </w:rPr>
      </w:pPr>
    </w:p>
    <w:p w:rsidR="002A582D" w:rsidRDefault="002A582D" w:rsidP="00CB667F">
      <w:pPr>
        <w:ind w:left="360"/>
        <w:jc w:val="both"/>
        <w:rPr>
          <w:sz w:val="28"/>
          <w:szCs w:val="28"/>
          <w:lang w:val="en-US"/>
        </w:rPr>
      </w:pPr>
      <w:proofErr w:type="spellStart"/>
      <w:r w:rsidRPr="00FE33D0">
        <w:rPr>
          <w:sz w:val="28"/>
          <w:szCs w:val="28"/>
          <w:lang w:val="en-US"/>
        </w:rPr>
        <w:t>Shakira's</w:t>
      </w:r>
      <w:proofErr w:type="spellEnd"/>
      <w:r w:rsidRPr="00FE33D0">
        <w:rPr>
          <w:sz w:val="28"/>
          <w:szCs w:val="28"/>
          <w:lang w:val="en-US"/>
        </w:rPr>
        <w:t xml:space="preserve"> facts</w:t>
      </w:r>
    </w:p>
    <w:p w:rsidR="002A582D" w:rsidRDefault="002A582D" w:rsidP="00CB667F">
      <w:pPr>
        <w:ind w:left="360"/>
        <w:jc w:val="both"/>
        <w:rPr>
          <w:sz w:val="28"/>
          <w:szCs w:val="28"/>
          <w:lang w:val="en-US"/>
        </w:rPr>
      </w:pPr>
    </w:p>
    <w:p w:rsidR="002A582D" w:rsidRDefault="002A582D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Full name……………….</w:t>
      </w:r>
    </w:p>
    <w:p w:rsidR="002A582D" w:rsidRDefault="002A582D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from…………………...</w:t>
      </w:r>
    </w:p>
    <w:p w:rsidR="002A582D" w:rsidRDefault="002A582D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of Birth…………….</w:t>
      </w:r>
    </w:p>
    <w:p w:rsidR="002A582D" w:rsidRDefault="002A582D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Family…………………...</w:t>
      </w:r>
    </w:p>
    <w:p w:rsidR="002A582D" w:rsidRDefault="002A582D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Hobbies………………….</w:t>
      </w:r>
    </w:p>
    <w:p w:rsidR="002A582D" w:rsidRPr="00FE33D0" w:rsidRDefault="002A582D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can…………………</w:t>
      </w:r>
    </w:p>
    <w:p w:rsidR="002A582D" w:rsidRPr="00FE33D0" w:rsidRDefault="002A582D" w:rsidP="00CB667F">
      <w:pPr>
        <w:ind w:left="360"/>
        <w:jc w:val="both"/>
        <w:rPr>
          <w:sz w:val="28"/>
          <w:szCs w:val="28"/>
          <w:lang w:val="en-US"/>
        </w:rPr>
      </w:pPr>
    </w:p>
    <w:p w:rsidR="002A582D" w:rsidRPr="00FE33D0" w:rsidRDefault="00FE33D0" w:rsidP="002A582D">
      <w:pPr>
        <w:spacing w:line="276" w:lineRule="auto"/>
        <w:rPr>
          <w:rFonts w:eastAsia="Times New Roman"/>
          <w:sz w:val="28"/>
          <w:szCs w:val="28"/>
          <w:lang w:val="en-US"/>
        </w:rPr>
      </w:pPr>
      <w:r w:rsidRPr="00FE33D0">
        <w:rPr>
          <w:rFonts w:eastAsia="Times New Roman"/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Prince William is from………</w:t>
      </w:r>
    </w:p>
    <w:p w:rsidR="002A582D" w:rsidRPr="00FE33D0" w:rsidRDefault="00FE33D0" w:rsidP="002A582D">
      <w:pPr>
        <w:spacing w:line="276" w:lineRule="auto"/>
        <w:rPr>
          <w:rFonts w:eastAsia="Times New Roman"/>
          <w:sz w:val="28"/>
          <w:szCs w:val="28"/>
          <w:lang w:val="en-US"/>
        </w:rPr>
      </w:pPr>
      <w:r w:rsidRPr="00FE33D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His birthday is on …………</w:t>
      </w:r>
      <w:r w:rsidRPr="00FE33D0">
        <w:rPr>
          <w:sz w:val="28"/>
          <w:szCs w:val="28"/>
          <w:lang w:val="en-US"/>
        </w:rPr>
        <w:t>…</w:t>
      </w:r>
    </w:p>
    <w:p w:rsidR="002A582D" w:rsidRPr="00FE33D0" w:rsidRDefault="00FE33D0" w:rsidP="002A582D">
      <w:pPr>
        <w:spacing w:line="276" w:lineRule="auto"/>
        <w:rPr>
          <w:rFonts w:eastAsia="Times New Roman"/>
          <w:sz w:val="28"/>
          <w:szCs w:val="28"/>
          <w:lang w:val="en-US"/>
        </w:rPr>
      </w:pPr>
      <w:r w:rsidRPr="00FE33D0">
        <w:rPr>
          <w:rFonts w:eastAsia="Times New Roman"/>
          <w:sz w:val="28"/>
          <w:szCs w:val="28"/>
          <w:lang w:val="en-US"/>
        </w:rPr>
        <w:t xml:space="preserve">    </w:t>
      </w:r>
      <w:r>
        <w:rPr>
          <w:rFonts w:eastAsia="Times New Roman"/>
          <w:sz w:val="28"/>
          <w:szCs w:val="28"/>
          <w:lang w:val="en-US"/>
        </w:rPr>
        <w:t xml:space="preserve"> His brother is</w:t>
      </w:r>
      <w:r>
        <w:rPr>
          <w:rFonts w:eastAsia="Times New Roman"/>
          <w:sz w:val="28"/>
          <w:szCs w:val="28"/>
          <w:lang w:val="en-US"/>
        </w:rPr>
        <w:tab/>
        <w:t>………………</w:t>
      </w:r>
    </w:p>
    <w:p w:rsidR="002A582D" w:rsidRPr="00FE33D0" w:rsidRDefault="00FE33D0" w:rsidP="002A582D">
      <w:pPr>
        <w:spacing w:line="276" w:lineRule="auto"/>
        <w:rPr>
          <w:rFonts w:eastAsia="Times New Roman"/>
          <w:sz w:val="28"/>
          <w:szCs w:val="28"/>
          <w:lang w:val="en-US"/>
        </w:rPr>
      </w:pPr>
      <w:r w:rsidRPr="00FE33D0">
        <w:rPr>
          <w:rFonts w:eastAsia="Times New Roman"/>
          <w:sz w:val="28"/>
          <w:szCs w:val="28"/>
          <w:lang w:val="en-US"/>
        </w:rPr>
        <w:t xml:space="preserve">     </w:t>
      </w:r>
      <w:r>
        <w:rPr>
          <w:rFonts w:eastAsia="Times New Roman"/>
          <w:sz w:val="28"/>
          <w:szCs w:val="28"/>
          <w:lang w:val="en-US"/>
        </w:rPr>
        <w:t>Queen Elizabeth is his………</w:t>
      </w:r>
    </w:p>
    <w:p w:rsidR="002A582D" w:rsidRPr="0042479C" w:rsidRDefault="00FE33D0" w:rsidP="002A582D">
      <w:pPr>
        <w:spacing w:line="276" w:lineRule="auto"/>
        <w:rPr>
          <w:rFonts w:eastAsia="Times New Roman"/>
          <w:sz w:val="28"/>
          <w:szCs w:val="28"/>
          <w:lang w:val="en-US"/>
        </w:rPr>
      </w:pPr>
      <w:r w:rsidRPr="00FE33D0">
        <w:rPr>
          <w:rFonts w:eastAsia="Times New Roman"/>
          <w:sz w:val="28"/>
          <w:szCs w:val="28"/>
          <w:lang w:val="en-US"/>
        </w:rPr>
        <w:t xml:space="preserve">     </w:t>
      </w:r>
      <w:r w:rsidR="002A582D" w:rsidRPr="0042479C">
        <w:rPr>
          <w:rFonts w:eastAsia="Times New Roman"/>
          <w:sz w:val="28"/>
          <w:szCs w:val="28"/>
          <w:lang w:val="en-US"/>
        </w:rPr>
        <w:t>His hobbies</w:t>
      </w:r>
      <w:r>
        <w:rPr>
          <w:rFonts w:eastAsia="Times New Roman"/>
          <w:sz w:val="28"/>
          <w:szCs w:val="28"/>
          <w:lang w:val="en-US"/>
        </w:rPr>
        <w:t xml:space="preserve"> are……………</w:t>
      </w:r>
      <w:r w:rsidRPr="00FE33D0">
        <w:rPr>
          <w:rFonts w:eastAsia="Times New Roman"/>
          <w:sz w:val="28"/>
          <w:szCs w:val="28"/>
          <w:lang w:val="en-US"/>
        </w:rPr>
        <w:t>…</w:t>
      </w:r>
      <w:r w:rsidR="002A582D" w:rsidRPr="0042479C">
        <w:rPr>
          <w:rFonts w:eastAsia="Times New Roman"/>
          <w:sz w:val="28"/>
          <w:szCs w:val="28"/>
          <w:lang w:val="en-US"/>
        </w:rPr>
        <w:tab/>
      </w:r>
    </w:p>
    <w:p w:rsidR="002A582D" w:rsidRPr="0042479C" w:rsidRDefault="00FE33D0" w:rsidP="002A582D">
      <w:pPr>
        <w:spacing w:line="276" w:lineRule="auto"/>
        <w:rPr>
          <w:rFonts w:eastAsia="Times New Roman"/>
          <w:sz w:val="28"/>
          <w:szCs w:val="28"/>
          <w:lang w:val="en-US"/>
        </w:rPr>
      </w:pPr>
      <w:r w:rsidRPr="00FE33D0">
        <w:rPr>
          <w:rFonts w:eastAsia="Times New Roman"/>
          <w:sz w:val="28"/>
          <w:szCs w:val="28"/>
          <w:lang w:val="en-US"/>
        </w:rPr>
        <w:t xml:space="preserve">    </w:t>
      </w:r>
      <w:r>
        <w:rPr>
          <w:rFonts w:eastAsia="Times New Roman"/>
          <w:sz w:val="28"/>
          <w:szCs w:val="28"/>
          <w:lang w:val="en-US"/>
        </w:rPr>
        <w:t xml:space="preserve"> He can ………………………</w:t>
      </w:r>
      <w:r w:rsidR="002A582D" w:rsidRPr="0042479C">
        <w:rPr>
          <w:rFonts w:eastAsia="Times New Roman"/>
          <w:sz w:val="28"/>
          <w:szCs w:val="28"/>
          <w:lang w:val="en-US"/>
        </w:rPr>
        <w:tab/>
      </w:r>
    </w:p>
    <w:p w:rsidR="002A582D" w:rsidRPr="0042479C" w:rsidRDefault="002A582D" w:rsidP="002A582D">
      <w:pPr>
        <w:rPr>
          <w:rFonts w:eastAsia="Times New Roman"/>
          <w:lang w:val="en-US"/>
        </w:rPr>
      </w:pPr>
    </w:p>
    <w:p w:rsidR="002A582D" w:rsidRDefault="00CD04F2" w:rsidP="00CB66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Делим класс на две команды. Команды выбирают капитанов, которые (после коллективного согласования) отвечают на вопросы друг друга. Загадывая, о ком пойдёт речь, команда записывает имя знаменитости и предъявляет запись по завершению каждого этапа игры. Задаём определённое количество вопросов. За каждый правильный ответ – 1 балл. Побеждает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набравшая большее количество баллов.</w:t>
      </w:r>
    </w:p>
    <w:p w:rsidR="00CD04F2" w:rsidRDefault="00CD04F2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it a woman? Yes.</w:t>
      </w:r>
    </w:p>
    <w:p w:rsidR="00CD04F2" w:rsidRDefault="00CD04F2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she sing? Yes.</w:t>
      </w:r>
    </w:p>
    <w:p w:rsidR="00CD04F2" w:rsidRDefault="00CD04F2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 it </w:t>
      </w:r>
      <w:proofErr w:type="spellStart"/>
      <w:r>
        <w:rPr>
          <w:sz w:val="28"/>
          <w:szCs w:val="28"/>
          <w:lang w:val="en-US"/>
        </w:rPr>
        <w:t>Alla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Pugachova</w:t>
      </w:r>
      <w:proofErr w:type="spellEnd"/>
      <w:r>
        <w:rPr>
          <w:sz w:val="28"/>
          <w:szCs w:val="28"/>
          <w:lang w:val="en-US"/>
        </w:rPr>
        <w:t>? Yes.</w:t>
      </w:r>
    </w:p>
    <w:p w:rsidR="00CD04F2" w:rsidRDefault="00CD04F2" w:rsidP="00CB667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Team A gets 1 point.</w:t>
      </w:r>
    </w:p>
    <w:p w:rsidR="00CD04F2" w:rsidRDefault="00CD04F2" w:rsidP="00CB667F">
      <w:pPr>
        <w:ind w:left="360"/>
        <w:jc w:val="both"/>
        <w:rPr>
          <w:sz w:val="28"/>
          <w:szCs w:val="28"/>
          <w:lang w:val="en-US"/>
        </w:rPr>
      </w:pPr>
    </w:p>
    <w:p w:rsidR="00CD04F2" w:rsidRPr="00EE54B7" w:rsidRDefault="00CD04F2" w:rsidP="00CD04F2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Pr="00CD04F2">
        <w:rPr>
          <w:sz w:val="28"/>
          <w:szCs w:val="28"/>
        </w:rPr>
        <w:t>Физкультминутка</w:t>
      </w:r>
      <w:r w:rsidRPr="00EE54B7">
        <w:rPr>
          <w:sz w:val="28"/>
          <w:szCs w:val="28"/>
          <w:lang w:val="en-US"/>
        </w:rPr>
        <w:t>.</w:t>
      </w:r>
    </w:p>
    <w:p w:rsidR="00EE54B7" w:rsidRPr="00FE33D0" w:rsidRDefault="00EE54B7" w:rsidP="00EE54B7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Pantomime (describing different hobbies)</w:t>
      </w:r>
    </w:p>
    <w:p w:rsidR="00EE54B7" w:rsidRPr="00FE33D0" w:rsidRDefault="00EE54B7" w:rsidP="00EE54B7">
      <w:pPr>
        <w:jc w:val="both"/>
        <w:rPr>
          <w:color w:val="000000" w:themeColor="text1"/>
          <w:sz w:val="28"/>
          <w:szCs w:val="28"/>
          <w:lang w:val="en-US"/>
        </w:rPr>
      </w:pPr>
    </w:p>
    <w:p w:rsidR="00EE54B7" w:rsidRPr="007B7B8F" w:rsidRDefault="00EE54B7" w:rsidP="00EE54B7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Well done! Thank you very much. </w:t>
      </w:r>
    </w:p>
    <w:p w:rsidR="00CD04F2" w:rsidRPr="00FE33D0" w:rsidRDefault="00CD04F2" w:rsidP="00CB667F">
      <w:pPr>
        <w:ind w:left="360"/>
        <w:jc w:val="both"/>
        <w:rPr>
          <w:sz w:val="28"/>
          <w:szCs w:val="28"/>
          <w:lang w:val="en-US"/>
        </w:rPr>
      </w:pPr>
    </w:p>
    <w:p w:rsidR="00F501BA" w:rsidRDefault="00F501BA" w:rsidP="00CB66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8.Контроль усвоения, обсуждение допущенных ошибок и их коррекция</w:t>
      </w:r>
    </w:p>
    <w:p w:rsidR="00F501BA" w:rsidRDefault="00F501BA" w:rsidP="00CB667F">
      <w:pPr>
        <w:ind w:left="360"/>
        <w:jc w:val="both"/>
        <w:rPr>
          <w:sz w:val="28"/>
          <w:szCs w:val="28"/>
        </w:rPr>
      </w:pPr>
    </w:p>
    <w:p w:rsidR="00F501BA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Now, let`s see how features of character are connected with hobbies. </w:t>
      </w:r>
    </w:p>
    <w:p w:rsidR="00F501BA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Ex. </w:t>
      </w:r>
      <w:r w:rsidRPr="00FE33D0"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  <w:lang w:val="en-US"/>
        </w:rPr>
        <w:t xml:space="preserve">, p. </w:t>
      </w:r>
      <w:r w:rsidRPr="00FE33D0">
        <w:rPr>
          <w:color w:val="000000" w:themeColor="text1"/>
          <w:sz w:val="28"/>
          <w:szCs w:val="28"/>
          <w:lang w:val="en-US"/>
        </w:rPr>
        <w:t>60</w:t>
      </w:r>
      <w:r>
        <w:rPr>
          <w:color w:val="000000" w:themeColor="text1"/>
          <w:sz w:val="28"/>
          <w:szCs w:val="28"/>
          <w:lang w:val="en-US"/>
        </w:rPr>
        <w:t>. Give your views about different hobbies.</w:t>
      </w:r>
    </w:p>
    <w:p w:rsidR="00F501BA" w:rsidRPr="00FE33D0" w:rsidRDefault="00F501BA" w:rsidP="00CB667F">
      <w:pPr>
        <w:ind w:left="360"/>
        <w:jc w:val="both"/>
        <w:rPr>
          <w:sz w:val="28"/>
          <w:szCs w:val="28"/>
          <w:lang w:val="en-US"/>
        </w:rPr>
      </w:pPr>
    </w:p>
    <w:p w:rsidR="00F501BA" w:rsidRPr="00FE33D0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Well done.</w:t>
      </w:r>
    </w:p>
    <w:p w:rsidR="00F501BA" w:rsidRPr="00FE33D0" w:rsidRDefault="00F501BA" w:rsidP="00F501BA">
      <w:pPr>
        <w:ind w:left="360"/>
        <w:jc w:val="both"/>
        <w:rPr>
          <w:sz w:val="28"/>
          <w:szCs w:val="28"/>
          <w:lang w:val="en-US"/>
        </w:rPr>
      </w:pPr>
      <w:proofErr w:type="gramStart"/>
      <w:r w:rsidRPr="00FE33D0">
        <w:rPr>
          <w:sz w:val="28"/>
          <w:szCs w:val="28"/>
          <w:lang w:val="en-US"/>
        </w:rPr>
        <w:t>9.</w:t>
      </w:r>
      <w:r w:rsidRPr="00F501BA">
        <w:rPr>
          <w:sz w:val="28"/>
          <w:szCs w:val="28"/>
        </w:rPr>
        <w:t>Рефлексия</w:t>
      </w:r>
      <w:r w:rsidRPr="00FE33D0">
        <w:rPr>
          <w:sz w:val="28"/>
          <w:szCs w:val="28"/>
          <w:lang w:val="en-US"/>
        </w:rPr>
        <w:t>.</w:t>
      </w:r>
      <w:proofErr w:type="gramEnd"/>
    </w:p>
    <w:p w:rsidR="00F501BA" w:rsidRPr="00FE33D0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</w:p>
    <w:p w:rsidR="00F501BA" w:rsidRPr="00FE33D0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Now, tell me what you like about the lesson, what you dislike about the lesson and what mark would you like to get for your today`s work.</w:t>
      </w:r>
    </w:p>
    <w:p w:rsidR="00F501BA" w:rsidRPr="00FE33D0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</w:p>
    <w:p w:rsidR="00F501BA" w:rsidRPr="00F501BA" w:rsidRDefault="00F501BA" w:rsidP="00F501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01BA"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Pr="00F50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</w:p>
    <w:p w:rsidR="00F501BA" w:rsidRPr="005F6C02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Thank you very much for your work today.</w:t>
      </w:r>
    </w:p>
    <w:p w:rsidR="00F501BA" w:rsidRPr="00FE33D0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Your marks are: (with explanation).</w:t>
      </w:r>
    </w:p>
    <w:p w:rsidR="00F501BA" w:rsidRPr="00FE33D0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</w:p>
    <w:p w:rsidR="00F501BA" w:rsidRPr="005F6C02" w:rsidRDefault="00F501BA" w:rsidP="00F501BA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And your homework for the next lesson is: ex, </w:t>
      </w:r>
      <w:r w:rsidRPr="00F501BA">
        <w:rPr>
          <w:color w:val="000000" w:themeColor="text1"/>
          <w:sz w:val="28"/>
          <w:szCs w:val="28"/>
          <w:lang w:val="en-US"/>
        </w:rPr>
        <w:t>6</w:t>
      </w:r>
      <w:r>
        <w:rPr>
          <w:color w:val="000000" w:themeColor="text1"/>
          <w:sz w:val="28"/>
          <w:szCs w:val="28"/>
          <w:lang w:val="en-US"/>
        </w:rPr>
        <w:t>, p.</w:t>
      </w:r>
      <w:r w:rsidRPr="00F501BA">
        <w:rPr>
          <w:color w:val="000000" w:themeColor="text1"/>
          <w:sz w:val="28"/>
          <w:szCs w:val="28"/>
          <w:lang w:val="en-US"/>
        </w:rPr>
        <w:t>60</w:t>
      </w:r>
      <w:r>
        <w:rPr>
          <w:color w:val="000000" w:themeColor="text1"/>
          <w:sz w:val="28"/>
          <w:szCs w:val="28"/>
          <w:lang w:val="en-US"/>
        </w:rPr>
        <w:t xml:space="preserve"> you have to write the profile of your </w:t>
      </w:r>
      <w:proofErr w:type="spellStart"/>
      <w:r>
        <w:rPr>
          <w:color w:val="000000" w:themeColor="text1"/>
          <w:sz w:val="28"/>
          <w:szCs w:val="28"/>
          <w:lang w:val="en-US"/>
        </w:rPr>
        <w:t>favourite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famous person. Use </w:t>
      </w:r>
      <w:proofErr w:type="spellStart"/>
      <w:r>
        <w:rPr>
          <w:color w:val="000000" w:themeColor="text1"/>
          <w:sz w:val="28"/>
          <w:szCs w:val="28"/>
          <w:lang w:val="en-US"/>
        </w:rPr>
        <w:t>Shakira’s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profile as a model. (40-50 words)</w:t>
      </w:r>
    </w:p>
    <w:p w:rsidR="00F501BA" w:rsidRPr="00F501BA" w:rsidRDefault="00F501BA" w:rsidP="00CB667F">
      <w:pPr>
        <w:ind w:left="360"/>
        <w:jc w:val="both"/>
        <w:rPr>
          <w:sz w:val="28"/>
          <w:szCs w:val="28"/>
          <w:lang w:val="en-US"/>
        </w:rPr>
      </w:pPr>
    </w:p>
    <w:sectPr w:rsidR="00F501BA" w:rsidRPr="00F501BA" w:rsidSect="004D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025"/>
    <w:multiLevelType w:val="hybridMultilevel"/>
    <w:tmpl w:val="134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793"/>
    <w:multiLevelType w:val="hybridMultilevel"/>
    <w:tmpl w:val="134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E172E"/>
    <w:multiLevelType w:val="hybridMultilevel"/>
    <w:tmpl w:val="134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811D0"/>
    <w:multiLevelType w:val="hybridMultilevel"/>
    <w:tmpl w:val="134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05C72"/>
    <w:multiLevelType w:val="hybridMultilevel"/>
    <w:tmpl w:val="134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601BD"/>
    <w:multiLevelType w:val="hybridMultilevel"/>
    <w:tmpl w:val="134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6A26"/>
    <w:rsid w:val="00091B7E"/>
    <w:rsid w:val="000A43CE"/>
    <w:rsid w:val="001169B7"/>
    <w:rsid w:val="00204C3D"/>
    <w:rsid w:val="00285A75"/>
    <w:rsid w:val="002A582D"/>
    <w:rsid w:val="002B1624"/>
    <w:rsid w:val="002E0441"/>
    <w:rsid w:val="0032047F"/>
    <w:rsid w:val="00347AFD"/>
    <w:rsid w:val="003C0706"/>
    <w:rsid w:val="003C5D19"/>
    <w:rsid w:val="00411F61"/>
    <w:rsid w:val="00423E2E"/>
    <w:rsid w:val="0043241C"/>
    <w:rsid w:val="00455C41"/>
    <w:rsid w:val="004D4767"/>
    <w:rsid w:val="006211DB"/>
    <w:rsid w:val="00651BD9"/>
    <w:rsid w:val="00666AD3"/>
    <w:rsid w:val="007235C4"/>
    <w:rsid w:val="007D6E94"/>
    <w:rsid w:val="008529C4"/>
    <w:rsid w:val="00853CBD"/>
    <w:rsid w:val="008D08E3"/>
    <w:rsid w:val="0093722A"/>
    <w:rsid w:val="009C0BE7"/>
    <w:rsid w:val="00AD1659"/>
    <w:rsid w:val="00B060BF"/>
    <w:rsid w:val="00B86A26"/>
    <w:rsid w:val="00C85E02"/>
    <w:rsid w:val="00CB667F"/>
    <w:rsid w:val="00CD04F2"/>
    <w:rsid w:val="00CE673C"/>
    <w:rsid w:val="00EE54B7"/>
    <w:rsid w:val="00F01D0B"/>
    <w:rsid w:val="00F05ED8"/>
    <w:rsid w:val="00F313BE"/>
    <w:rsid w:val="00F368F2"/>
    <w:rsid w:val="00F501BA"/>
    <w:rsid w:val="00FE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211D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em">
    <w:name w:val="poem"/>
    <w:basedOn w:val="a"/>
    <w:rsid w:val="006211D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2020-01-16T06:15:00Z</dcterms:created>
  <dcterms:modified xsi:type="dcterms:W3CDTF">2020-01-16T06:15:00Z</dcterms:modified>
</cp:coreProperties>
</file>